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E" w:rsidRDefault="008B5B6B" w:rsidP="008B5B6B">
      <w:pPr>
        <w:jc w:val="center"/>
      </w:pPr>
      <w:r>
        <w:t>Informatika tanári z</w:t>
      </w:r>
      <w:r w:rsidR="007D0E3E">
        <w:t xml:space="preserve">áróvizsga, </w:t>
      </w:r>
    </w:p>
    <w:p w:rsidR="002C191A" w:rsidRDefault="007D0E3E" w:rsidP="008B5B6B">
      <w:pPr>
        <w:jc w:val="center"/>
      </w:pPr>
      <w:r>
        <w:t>tantárgypedagógia tételsor</w:t>
      </w:r>
    </w:p>
    <w:p w:rsidR="002C191A" w:rsidRDefault="002C191A"/>
    <w:p w:rsidR="002C191A" w:rsidRDefault="002C191A"/>
    <w:p w:rsidR="00A86955" w:rsidRDefault="00312A41" w:rsidP="00A86955">
      <w:pPr>
        <w:jc w:val="both"/>
      </w:pPr>
      <w:r>
        <w:t xml:space="preserve">1. </w:t>
      </w:r>
      <w:r w:rsidR="002C191A">
        <w:t>Az informatika oktatásán</w:t>
      </w:r>
      <w:r w:rsidR="003261C8">
        <w:t>ak célja, feladata</w:t>
      </w:r>
      <w:r w:rsidR="002C191A">
        <w:t>. A Nemzeti Alaptanterv informatikai témakörei</w:t>
      </w:r>
      <w:r w:rsidR="00A86955">
        <w:t>, kerettantervek</w:t>
      </w:r>
      <w:r w:rsidR="002C191A">
        <w:t xml:space="preserve">. </w:t>
      </w:r>
      <w:r w:rsidR="00A86955">
        <w:t xml:space="preserve">Informatikai kompetenciák, az informatika kulcsfogalom-rendszere. </w:t>
      </w:r>
      <w:r w:rsidR="002C191A">
        <w:t xml:space="preserve">Érettségi követelmények. </w:t>
      </w:r>
    </w:p>
    <w:p w:rsidR="002C191A" w:rsidRDefault="00A86955" w:rsidP="00A86955">
      <w:pPr>
        <w:jc w:val="both"/>
      </w:pPr>
      <w:r>
        <w:t xml:space="preserve">2. </w:t>
      </w:r>
      <w:r w:rsidR="003261C8">
        <w:t xml:space="preserve">Az informatika </w:t>
      </w:r>
      <w:r w:rsidR="002C191A">
        <w:t>oktatási formái. Tananyag</w:t>
      </w:r>
      <w:r>
        <w:t xml:space="preserve"> </w:t>
      </w:r>
      <w:r w:rsidR="002C191A">
        <w:t>felépítés, tantárgyfelépítés informatikából.</w:t>
      </w:r>
      <w:r>
        <w:t xml:space="preserve"> </w:t>
      </w:r>
      <w:r w:rsidR="002C191A">
        <w:t>A helyi tanterv készít</w:t>
      </w:r>
      <w:r w:rsidR="00C77D8D">
        <w:t>ésének, a tanmenet, az óraterv</w:t>
      </w:r>
      <w:bookmarkStart w:id="0" w:name="_GoBack"/>
      <w:bookmarkEnd w:id="0"/>
      <w:r w:rsidR="002C191A">
        <w:t xml:space="preserve"> készítésének szempontjai, tartalmi, formai követelményei.</w:t>
      </w:r>
      <w:r>
        <w:t xml:space="preserve"> </w:t>
      </w:r>
    </w:p>
    <w:p w:rsidR="00603856" w:rsidRDefault="00A86955" w:rsidP="00A86955">
      <w:pPr>
        <w:jc w:val="both"/>
      </w:pPr>
      <w:r>
        <w:t xml:space="preserve">3. </w:t>
      </w:r>
      <w:r w:rsidR="00603856">
        <w:t>Az informatika alapfogalmainak, a programozási nyelvek, a programozás</w:t>
      </w:r>
      <w:r w:rsidR="00603856" w:rsidRPr="00603856">
        <w:t xml:space="preserve"> </w:t>
      </w:r>
      <w:r w:rsidR="00603856">
        <w:t>tanításának módszerei, eszközei.</w:t>
      </w:r>
    </w:p>
    <w:p w:rsidR="003452B5" w:rsidRDefault="00A86955" w:rsidP="00A86955">
      <w:pPr>
        <w:jc w:val="both"/>
      </w:pPr>
      <w:r>
        <w:t xml:space="preserve">4. </w:t>
      </w:r>
      <w:r w:rsidR="003452B5">
        <w:t>Az operációs rendszerek tanításának módszerei, eszközei.</w:t>
      </w:r>
      <w:r w:rsidRPr="00A86955">
        <w:t xml:space="preserve"> </w:t>
      </w:r>
      <w:r>
        <w:t>Számonkérési formák a számítástechnikában.</w:t>
      </w:r>
    </w:p>
    <w:p w:rsidR="003452B5" w:rsidRDefault="00A86955" w:rsidP="00A86955">
      <w:pPr>
        <w:jc w:val="both"/>
      </w:pPr>
      <w:smartTag w:uri="urn:schemas-microsoft-com:office:smarttags" w:element="metricconverter">
        <w:smartTagPr>
          <w:attr w:name="ProductID" w:val="5. A"/>
        </w:smartTagPr>
        <w:r>
          <w:t xml:space="preserve">5. </w:t>
        </w:r>
        <w:r w:rsidR="003452B5">
          <w:t>A</w:t>
        </w:r>
      </w:smartTag>
      <w:r w:rsidR="003452B5">
        <w:t xml:space="preserve"> felhasználói programok – szövegszerkesztés, táblázatkezelés, adatbázis-kezelés, </w:t>
      </w:r>
      <w:r w:rsidR="008F2739">
        <w:t>prezentációkészítés - a</w:t>
      </w:r>
      <w:r w:rsidR="003452B5">
        <w:t xml:space="preserve"> </w:t>
      </w:r>
      <w:r w:rsidR="008F2739">
        <w:t>weboldal készítés tanításának módszerei, eszközei.</w:t>
      </w:r>
    </w:p>
    <w:p w:rsidR="00603856" w:rsidRDefault="00A86955" w:rsidP="00A86955">
      <w:pPr>
        <w:jc w:val="both"/>
      </w:pPr>
      <w:r>
        <w:t xml:space="preserve">6. </w:t>
      </w:r>
      <w:r w:rsidR="00603856">
        <w:t>Gépvásárlás, számítástechnikai tanterem kialakítása, szoftver rendszer összeállítás.</w:t>
      </w:r>
      <w:r>
        <w:t xml:space="preserve"> </w:t>
      </w:r>
      <w:r w:rsidR="00603856">
        <w:t>Informatika az iskolában tanórán kívül.</w:t>
      </w:r>
    </w:p>
    <w:p w:rsidR="003D51F0" w:rsidRDefault="00A86955" w:rsidP="00A86955">
      <w:pPr>
        <w:jc w:val="both"/>
      </w:pPr>
      <w:r>
        <w:t xml:space="preserve">7. </w:t>
      </w:r>
      <w:r w:rsidR="0041434F">
        <w:t>Tehetséggondozás informatikából, hazai és nemzetközi versenyek.</w:t>
      </w:r>
      <w:r w:rsidRPr="00A86955">
        <w:t xml:space="preserve"> </w:t>
      </w:r>
      <w:r>
        <w:t xml:space="preserve">Szakkörök, versenyfelkészítés, fakultációk. </w:t>
      </w:r>
      <w:r w:rsidR="003D51F0">
        <w:t>Problémamegoldási stratégiák,</w:t>
      </w:r>
      <w:r w:rsidR="0041434F">
        <w:t xml:space="preserve"> </w:t>
      </w:r>
      <w:r w:rsidR="003D51F0">
        <w:t>j</w:t>
      </w:r>
      <w:r w:rsidR="0041434F">
        <w:t>ellemző feladatok</w:t>
      </w:r>
      <w:r w:rsidR="003D51F0">
        <w:t>.</w:t>
      </w:r>
      <w:r w:rsidR="0041434F">
        <w:t xml:space="preserve"> </w:t>
      </w:r>
    </w:p>
    <w:p w:rsidR="00A65881" w:rsidRDefault="00A86955" w:rsidP="00A86955">
      <w:pPr>
        <w:jc w:val="both"/>
      </w:pPr>
      <w:smartTag w:uri="urn:schemas-microsoft-com:office:smarttags" w:element="metricconverter">
        <w:smartTagPr>
          <w:attr w:name="ProductID" w:val="8. A"/>
        </w:smartTagPr>
        <w:r>
          <w:t>8. A</w:t>
        </w:r>
      </w:smartTag>
      <w:r>
        <w:t xml:space="preserve"> f</w:t>
      </w:r>
      <w:r w:rsidR="0049744F" w:rsidRPr="00EE590B">
        <w:t xml:space="preserve">ogyatékkal élő emberek esélyegyenlőségének növelése korszerű informatikai </w:t>
      </w:r>
      <w:r>
        <w:t>m</w:t>
      </w:r>
      <w:r w:rsidR="0049744F" w:rsidRPr="00EE590B">
        <w:t>ódszerekkel és eszközökkel</w:t>
      </w:r>
      <w:r>
        <w:t>.</w:t>
      </w:r>
    </w:p>
    <w:p w:rsidR="0049744F" w:rsidRDefault="00A86955">
      <w:r>
        <w:t xml:space="preserve">9. </w:t>
      </w:r>
      <w:r w:rsidR="0049744F" w:rsidRPr="006100AF">
        <w:t>Sulinet digitális tudásb</w:t>
      </w:r>
      <w:r w:rsidR="003D51F0">
        <w:t>ázis</w:t>
      </w:r>
      <w:r w:rsidR="0049744F">
        <w:t>.</w:t>
      </w:r>
      <w:r w:rsidR="003D51F0">
        <w:t xml:space="preserve"> </w:t>
      </w:r>
      <w:r w:rsidR="0049744F" w:rsidRPr="00EE590B">
        <w:t>Oktatóprogramok órai alkalmazása</w:t>
      </w:r>
      <w:r w:rsidR="0049744F">
        <w:t>.</w:t>
      </w:r>
    </w:p>
    <w:p w:rsidR="0049744F" w:rsidRDefault="0049744F">
      <w:r>
        <w:t>Játékos oktatóprogramok. Lumosity.</w:t>
      </w:r>
    </w:p>
    <w:p w:rsidR="003452B5" w:rsidRDefault="003452B5"/>
    <w:sectPr w:rsidR="00345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1A"/>
    <w:rsid w:val="002C191A"/>
    <w:rsid w:val="00312A41"/>
    <w:rsid w:val="003261C8"/>
    <w:rsid w:val="003452B5"/>
    <w:rsid w:val="003D51F0"/>
    <w:rsid w:val="0041434F"/>
    <w:rsid w:val="0049744F"/>
    <w:rsid w:val="00603856"/>
    <w:rsid w:val="007D0E3E"/>
    <w:rsid w:val="007E1D78"/>
    <w:rsid w:val="007E5137"/>
    <w:rsid w:val="008B5B6B"/>
    <w:rsid w:val="008F2739"/>
    <w:rsid w:val="009F2E66"/>
    <w:rsid w:val="00A65881"/>
    <w:rsid w:val="00A86955"/>
    <w:rsid w:val="00AE3272"/>
    <w:rsid w:val="00C77D8D"/>
    <w:rsid w:val="00D012AF"/>
    <w:rsid w:val="00E6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81BD45"/>
  <w15:chartTrackingRefBased/>
  <w15:docId w15:val="{AA7308EF-12BD-4561-838B-DF483DDC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E67F90"/>
    <w:pPr>
      <w:spacing w:before="100" w:beforeAutospacing="1" w:after="100" w:afterAutospacing="1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Záróvizsga tantárgy pedagógiai kérdések 2018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Záróvizsga tantárgy pedagógiai kérdések 2018</dc:title>
  <dc:subject/>
  <dc:creator>Valaki</dc:creator>
  <cp:keywords/>
  <dc:description/>
  <cp:lastModifiedBy>I Ferenc</cp:lastModifiedBy>
  <cp:revision>4</cp:revision>
  <dcterms:created xsi:type="dcterms:W3CDTF">2018-05-15T13:07:00Z</dcterms:created>
  <dcterms:modified xsi:type="dcterms:W3CDTF">2018-05-16T11:38:00Z</dcterms:modified>
</cp:coreProperties>
</file>